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219C" w:rsidRDefault="00C3219C">
      <w:r>
        <w:rPr>
          <w:noProof/>
        </w:rPr>
        <w:pict>
          <v:rect id="_x0000_s1027" style="position:absolute;margin-left:-1in;margin-top:-76.2pt;width:595.25pt;height:846.45pt;z-index:251658240">
            <v:fill r:id="rId7" o:title="Cheat Sheet" recolor="t" rotate="t" type="frame"/>
          </v:rect>
        </w:pict>
      </w:r>
    </w:p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Pr="000C5DA9" w:rsidRDefault="000C5DA9" w:rsidP="000C5DA9">
      <w:pPr>
        <w:jc w:val="center"/>
        <w:rPr>
          <w:rFonts w:ascii="Georgia" w:hAnsi="Georgia"/>
          <w:b/>
          <w:sz w:val="56"/>
          <w:szCs w:val="56"/>
        </w:rPr>
      </w:pPr>
      <w:r w:rsidRPr="000C5DA9">
        <w:rPr>
          <w:rFonts w:ascii="Georgia" w:hAnsi="Georgia"/>
          <w:b/>
          <w:sz w:val="56"/>
          <w:szCs w:val="56"/>
        </w:rPr>
        <w:t>Your Basic Setup</w:t>
      </w:r>
      <w:r w:rsidR="00F414E3">
        <w:rPr>
          <w:rFonts w:ascii="Georgia" w:hAnsi="Georgia"/>
          <w:b/>
          <w:sz w:val="56"/>
          <w:szCs w:val="56"/>
        </w:rPr>
        <w:br/>
      </w:r>
    </w:p>
    <w:p w:rsidR="000C5DA9" w:rsidRPr="00F414E3" w:rsidRDefault="000C5DA9" w:rsidP="000C5DA9">
      <w:pPr>
        <w:pStyle w:val="ListParagraph"/>
        <w:numPr>
          <w:ilvl w:val="0"/>
          <w:numId w:val="1"/>
        </w:numPr>
        <w:rPr>
          <w:rFonts w:ascii="Georgia" w:hAnsi="Georgia"/>
          <w:b/>
          <w:sz w:val="28"/>
          <w:szCs w:val="28"/>
        </w:rPr>
      </w:pPr>
      <w:r w:rsidRPr="00F414E3">
        <w:rPr>
          <w:rFonts w:ascii="Georgia" w:hAnsi="Georgia"/>
          <w:b/>
          <w:sz w:val="28"/>
          <w:szCs w:val="28"/>
        </w:rPr>
        <w:t>Choose Your Language</w:t>
      </w:r>
    </w:p>
    <w:p w:rsidR="000C5DA9" w:rsidRPr="00F414E3" w:rsidRDefault="000C5DA9" w:rsidP="000C5DA9">
      <w:pPr>
        <w:ind w:left="360"/>
        <w:rPr>
          <w:rFonts w:ascii="Georgia" w:hAnsi="Georgia"/>
          <w:sz w:val="28"/>
          <w:szCs w:val="28"/>
        </w:rPr>
      </w:pPr>
      <w:r w:rsidRPr="00F414E3">
        <w:rPr>
          <w:rFonts w:ascii="Georgia" w:hAnsi="Georgia"/>
          <w:b/>
          <w:sz w:val="28"/>
          <w:szCs w:val="28"/>
        </w:rPr>
        <w:br/>
        <w:t>2. Choose Your Location</w:t>
      </w:r>
      <w:r w:rsidRPr="00F414E3">
        <w:rPr>
          <w:rFonts w:ascii="Georgia" w:hAnsi="Georgia"/>
          <w:sz w:val="28"/>
          <w:szCs w:val="28"/>
        </w:rPr>
        <w:br/>
        <w:t xml:space="preserve">     -Global/Nationwide</w:t>
      </w:r>
      <w:r w:rsidRPr="00F414E3">
        <w:rPr>
          <w:rFonts w:ascii="Georgia" w:hAnsi="Georgia"/>
          <w:sz w:val="28"/>
          <w:szCs w:val="28"/>
        </w:rPr>
        <w:br/>
        <w:t xml:space="preserve">     -Regions &amp; Cities</w:t>
      </w:r>
      <w:r w:rsidRPr="00F414E3">
        <w:rPr>
          <w:rFonts w:ascii="Georgia" w:hAnsi="Georgia"/>
          <w:sz w:val="28"/>
          <w:szCs w:val="28"/>
        </w:rPr>
        <w:br/>
        <w:t xml:space="preserve">     -Customized</w:t>
      </w:r>
    </w:p>
    <w:p w:rsidR="000C5DA9" w:rsidRPr="00F414E3" w:rsidRDefault="000C5DA9" w:rsidP="000C5DA9">
      <w:pPr>
        <w:ind w:left="360"/>
        <w:rPr>
          <w:rFonts w:ascii="Georgia" w:hAnsi="Georgia"/>
          <w:sz w:val="28"/>
          <w:szCs w:val="28"/>
        </w:rPr>
      </w:pPr>
      <w:r w:rsidRPr="00F414E3">
        <w:rPr>
          <w:rFonts w:ascii="Georgia" w:hAnsi="Georgia"/>
          <w:sz w:val="28"/>
          <w:szCs w:val="28"/>
        </w:rPr>
        <w:br/>
      </w:r>
      <w:r w:rsidRPr="00F414E3">
        <w:rPr>
          <w:rFonts w:ascii="Georgia" w:hAnsi="Georgia"/>
          <w:b/>
          <w:sz w:val="28"/>
          <w:szCs w:val="28"/>
        </w:rPr>
        <w:t>3. Write Your Ad Copy</w:t>
      </w:r>
      <w:r w:rsidRPr="00F414E3">
        <w:rPr>
          <w:rFonts w:ascii="Georgia" w:hAnsi="Georgia"/>
          <w:sz w:val="28"/>
          <w:szCs w:val="28"/>
        </w:rPr>
        <w:br/>
        <w:t xml:space="preserve">     -First Line: 25 chars.</w:t>
      </w:r>
      <w:r w:rsidRPr="00F414E3">
        <w:rPr>
          <w:rFonts w:ascii="Georgia" w:hAnsi="Georgia"/>
          <w:sz w:val="28"/>
          <w:szCs w:val="28"/>
        </w:rPr>
        <w:br/>
        <w:t xml:space="preserve">     -2nd, 3rd &amp; Display URL: 35 chars.</w:t>
      </w:r>
      <w:r w:rsidRPr="00F414E3">
        <w:rPr>
          <w:rFonts w:ascii="Georgia" w:hAnsi="Georgia"/>
          <w:sz w:val="28"/>
          <w:szCs w:val="28"/>
        </w:rPr>
        <w:br/>
        <w:t xml:space="preserve">     -Destination URL: &lt;1024 chars.</w:t>
      </w:r>
    </w:p>
    <w:p w:rsidR="000C5DA9" w:rsidRPr="00F414E3" w:rsidRDefault="000C5DA9" w:rsidP="000C5DA9">
      <w:pPr>
        <w:ind w:left="360"/>
        <w:rPr>
          <w:rFonts w:ascii="Georgia" w:hAnsi="Georgia"/>
          <w:b/>
          <w:sz w:val="28"/>
          <w:szCs w:val="28"/>
        </w:rPr>
      </w:pPr>
      <w:r w:rsidRPr="00F414E3">
        <w:rPr>
          <w:rFonts w:ascii="Georgia" w:hAnsi="Georgia"/>
          <w:sz w:val="28"/>
          <w:szCs w:val="28"/>
        </w:rPr>
        <w:br/>
      </w:r>
      <w:r w:rsidRPr="00F414E3">
        <w:rPr>
          <w:rFonts w:ascii="Georgia" w:hAnsi="Georgia"/>
          <w:b/>
          <w:sz w:val="28"/>
          <w:szCs w:val="28"/>
        </w:rPr>
        <w:t>4. Enter Your Keywords</w:t>
      </w:r>
    </w:p>
    <w:p w:rsidR="000C5DA9" w:rsidRPr="00F414E3" w:rsidRDefault="000C5DA9" w:rsidP="000C5DA9">
      <w:pPr>
        <w:ind w:left="360"/>
        <w:rPr>
          <w:rFonts w:ascii="Georgia" w:hAnsi="Georgia"/>
          <w:b/>
          <w:sz w:val="28"/>
          <w:szCs w:val="28"/>
        </w:rPr>
      </w:pPr>
      <w:r w:rsidRPr="00F414E3">
        <w:rPr>
          <w:rFonts w:ascii="Georgia" w:hAnsi="Georgia"/>
          <w:b/>
          <w:sz w:val="28"/>
          <w:szCs w:val="28"/>
        </w:rPr>
        <w:t>5. Set Your Max CPC</w:t>
      </w:r>
      <w:r w:rsidRPr="00F414E3">
        <w:rPr>
          <w:rFonts w:ascii="Georgia" w:hAnsi="Georgia"/>
          <w:b/>
          <w:sz w:val="28"/>
          <w:szCs w:val="28"/>
        </w:rPr>
        <w:br/>
      </w:r>
      <w:r w:rsidRPr="00F414E3">
        <w:rPr>
          <w:rFonts w:ascii="Georgia" w:hAnsi="Georgia"/>
          <w:b/>
          <w:sz w:val="28"/>
          <w:szCs w:val="28"/>
        </w:rPr>
        <w:br/>
        <w:t>6. Set Your Daily Budget</w:t>
      </w:r>
      <w:r w:rsidRPr="00F414E3">
        <w:rPr>
          <w:rFonts w:ascii="Georgia" w:hAnsi="Georgia"/>
          <w:b/>
          <w:sz w:val="28"/>
          <w:szCs w:val="28"/>
        </w:rPr>
        <w:br/>
      </w:r>
      <w:r w:rsidRPr="00F414E3">
        <w:rPr>
          <w:rFonts w:ascii="Georgia" w:hAnsi="Georgia"/>
          <w:b/>
          <w:sz w:val="28"/>
          <w:szCs w:val="28"/>
        </w:rPr>
        <w:br/>
        <w:t>7. Review Everything</w:t>
      </w:r>
      <w:r w:rsidRPr="00F414E3">
        <w:rPr>
          <w:rFonts w:ascii="Georgia" w:hAnsi="Georgia"/>
          <w:b/>
          <w:sz w:val="28"/>
          <w:szCs w:val="28"/>
        </w:rPr>
        <w:br/>
      </w:r>
      <w:r w:rsidRPr="00F414E3">
        <w:rPr>
          <w:rFonts w:ascii="Georgia" w:hAnsi="Georgia"/>
          <w:b/>
          <w:sz w:val="28"/>
          <w:szCs w:val="28"/>
        </w:rPr>
        <w:br/>
        <w:t>8. Complete Sign Up</w:t>
      </w:r>
      <w:r w:rsidRPr="00F414E3">
        <w:rPr>
          <w:rFonts w:ascii="Georgia" w:hAnsi="Georgia"/>
          <w:sz w:val="28"/>
          <w:szCs w:val="28"/>
        </w:rPr>
        <w:br/>
        <w:t xml:space="preserve">    -Enter Your E-mail &amp; Password</w:t>
      </w:r>
      <w:r w:rsidRPr="00F414E3">
        <w:rPr>
          <w:rFonts w:ascii="Georgia" w:hAnsi="Georgia"/>
          <w:sz w:val="28"/>
          <w:szCs w:val="28"/>
        </w:rPr>
        <w:br/>
        <w:t xml:space="preserve">    -Confirm by E-mail</w:t>
      </w:r>
      <w:r w:rsidRPr="00F414E3">
        <w:rPr>
          <w:rFonts w:ascii="Georgia" w:hAnsi="Georgia"/>
          <w:sz w:val="28"/>
          <w:szCs w:val="28"/>
        </w:rPr>
        <w:br/>
        <w:t xml:space="preserve">    -Enter Your Billing Info</w:t>
      </w:r>
    </w:p>
    <w:p w:rsidR="000C5DA9" w:rsidRPr="00F414E3" w:rsidRDefault="000C5DA9" w:rsidP="000C5DA9">
      <w:pPr>
        <w:rPr>
          <w:rFonts w:ascii="Georgia" w:hAnsi="Georgia"/>
          <w:sz w:val="28"/>
          <w:szCs w:val="28"/>
        </w:rPr>
      </w:pPr>
      <w:r w:rsidRPr="00F414E3">
        <w:rPr>
          <w:rFonts w:ascii="Georgia" w:hAnsi="Georgia"/>
          <w:sz w:val="28"/>
          <w:szCs w:val="28"/>
        </w:rPr>
        <w:t>Your ads will start running right away</w:t>
      </w:r>
    </w:p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F414E3" w:rsidRPr="00F414E3" w:rsidRDefault="00F414E3" w:rsidP="00F414E3">
      <w:pPr>
        <w:jc w:val="center"/>
        <w:rPr>
          <w:rFonts w:ascii="Georgia" w:hAnsi="Georgia"/>
          <w:b/>
          <w:sz w:val="40"/>
          <w:szCs w:val="40"/>
        </w:rPr>
      </w:pPr>
      <w:r w:rsidRPr="00F414E3">
        <w:rPr>
          <w:rFonts w:ascii="Georgia" w:hAnsi="Georgia"/>
          <w:b/>
          <w:sz w:val="40"/>
          <w:szCs w:val="40"/>
        </w:rPr>
        <w:t>Google’s Ad Copy Ground Rules</w:t>
      </w:r>
    </w:p>
    <w:p w:rsidR="00F414E3" w:rsidRPr="00F414E3" w:rsidRDefault="00F414E3" w:rsidP="00F414E3">
      <w:pPr>
        <w:pStyle w:val="ListParagraph"/>
        <w:numPr>
          <w:ilvl w:val="0"/>
          <w:numId w:val="4"/>
        </w:numPr>
        <w:spacing w:line="480" w:lineRule="auto"/>
        <w:rPr>
          <w:rFonts w:ascii="Georgia" w:hAnsi="Georgia" w:cs="Calibri"/>
          <w:sz w:val="28"/>
          <w:szCs w:val="28"/>
        </w:rPr>
      </w:pPr>
      <w:r w:rsidRPr="00F414E3">
        <w:rPr>
          <w:rFonts w:ascii="Georgia" w:hAnsi="Georgia" w:cs="Georgia"/>
          <w:sz w:val="28"/>
          <w:szCs w:val="28"/>
        </w:rPr>
        <w:t> Concise</w:t>
      </w:r>
    </w:p>
    <w:p w:rsidR="00F414E3" w:rsidRPr="00F414E3" w:rsidRDefault="00F414E3" w:rsidP="00F414E3">
      <w:pPr>
        <w:pStyle w:val="ListParagraph"/>
        <w:numPr>
          <w:ilvl w:val="0"/>
          <w:numId w:val="4"/>
        </w:numPr>
        <w:spacing w:line="480" w:lineRule="auto"/>
        <w:rPr>
          <w:rFonts w:ascii="Georgia" w:hAnsi="Georgia" w:cs="Calibri"/>
          <w:sz w:val="28"/>
          <w:szCs w:val="28"/>
        </w:rPr>
      </w:pPr>
      <w:r w:rsidRPr="00F414E3">
        <w:rPr>
          <w:rFonts w:ascii="Georgia" w:hAnsi="Georgia" w:cs="Georgia"/>
          <w:sz w:val="28"/>
          <w:szCs w:val="28"/>
        </w:rPr>
        <w:t> Relevant, accurate text</w:t>
      </w:r>
    </w:p>
    <w:p w:rsidR="00F414E3" w:rsidRPr="00F414E3" w:rsidRDefault="00F414E3" w:rsidP="00F414E3">
      <w:pPr>
        <w:pStyle w:val="ListParagraph"/>
        <w:numPr>
          <w:ilvl w:val="0"/>
          <w:numId w:val="4"/>
        </w:numPr>
        <w:spacing w:line="480" w:lineRule="auto"/>
        <w:rPr>
          <w:rFonts w:ascii="Georgia" w:hAnsi="Georgia" w:cs="Calibri"/>
          <w:sz w:val="28"/>
          <w:szCs w:val="28"/>
        </w:rPr>
      </w:pPr>
      <w:r w:rsidRPr="00F414E3">
        <w:rPr>
          <w:rFonts w:ascii="Georgia" w:hAnsi="Georgia" w:cs="Georgia"/>
          <w:sz w:val="28"/>
          <w:szCs w:val="28"/>
        </w:rPr>
        <w:t> Targets specific keywords</w:t>
      </w:r>
    </w:p>
    <w:p w:rsidR="00F414E3" w:rsidRPr="00F414E3" w:rsidRDefault="00F414E3" w:rsidP="00F414E3">
      <w:pPr>
        <w:pStyle w:val="ListParagraph"/>
        <w:numPr>
          <w:ilvl w:val="0"/>
          <w:numId w:val="4"/>
        </w:numPr>
        <w:spacing w:line="480" w:lineRule="auto"/>
        <w:rPr>
          <w:rFonts w:ascii="Georgia" w:hAnsi="Georgia" w:cs="Calibri"/>
          <w:sz w:val="28"/>
          <w:szCs w:val="28"/>
        </w:rPr>
      </w:pPr>
      <w:r w:rsidRPr="00F414E3">
        <w:rPr>
          <w:rFonts w:ascii="Georgia" w:hAnsi="Georgia" w:cs="Georgia"/>
          <w:sz w:val="28"/>
          <w:szCs w:val="28"/>
        </w:rPr>
        <w:t> Accurate display URL</w:t>
      </w:r>
    </w:p>
    <w:p w:rsidR="00F414E3" w:rsidRPr="00F414E3" w:rsidRDefault="00F414E3" w:rsidP="00F414E3">
      <w:pPr>
        <w:pStyle w:val="ListParagraph"/>
        <w:numPr>
          <w:ilvl w:val="0"/>
          <w:numId w:val="4"/>
        </w:numPr>
        <w:spacing w:line="480" w:lineRule="auto"/>
        <w:rPr>
          <w:rFonts w:ascii="Georgia" w:hAnsi="Georgia" w:cs="Calibri"/>
          <w:sz w:val="28"/>
          <w:szCs w:val="28"/>
        </w:rPr>
      </w:pPr>
      <w:r w:rsidRPr="00F414E3">
        <w:rPr>
          <w:rFonts w:ascii="Georgia" w:hAnsi="Georgia" w:cs="Georgia"/>
          <w:sz w:val="28"/>
          <w:szCs w:val="28"/>
        </w:rPr>
        <w:t> Working destination URL</w:t>
      </w:r>
    </w:p>
    <w:p w:rsidR="00F414E3" w:rsidRPr="00F414E3" w:rsidRDefault="00F414E3" w:rsidP="00F414E3">
      <w:pPr>
        <w:pStyle w:val="ListParagraph"/>
        <w:numPr>
          <w:ilvl w:val="0"/>
          <w:numId w:val="4"/>
        </w:numPr>
        <w:spacing w:line="480" w:lineRule="auto"/>
        <w:rPr>
          <w:rFonts w:ascii="Georgia" w:hAnsi="Georgia" w:cs="Calibri"/>
          <w:sz w:val="28"/>
          <w:szCs w:val="28"/>
        </w:rPr>
      </w:pPr>
      <w:r w:rsidRPr="00F414E3">
        <w:rPr>
          <w:rFonts w:ascii="Georgia" w:hAnsi="Georgia" w:cs="Georgia"/>
          <w:sz w:val="28"/>
          <w:szCs w:val="28"/>
        </w:rPr>
        <w:t> Proper grammar</w:t>
      </w:r>
    </w:p>
    <w:p w:rsidR="00F414E3" w:rsidRPr="00F414E3" w:rsidRDefault="00F414E3" w:rsidP="00F414E3">
      <w:pPr>
        <w:pStyle w:val="ListParagraph"/>
        <w:numPr>
          <w:ilvl w:val="0"/>
          <w:numId w:val="4"/>
        </w:numPr>
        <w:spacing w:line="480" w:lineRule="auto"/>
        <w:rPr>
          <w:rFonts w:ascii="Georgia" w:hAnsi="Georgia"/>
          <w:sz w:val="28"/>
          <w:szCs w:val="28"/>
        </w:rPr>
      </w:pPr>
      <w:r w:rsidRPr="00F414E3">
        <w:rPr>
          <w:rFonts w:ascii="Georgia" w:hAnsi="Georgia" w:cs="Georgia"/>
          <w:sz w:val="28"/>
          <w:szCs w:val="28"/>
        </w:rPr>
        <w:t> Cap</w:t>
      </w:r>
      <w:r w:rsidRPr="00F414E3">
        <w:rPr>
          <w:rFonts w:ascii="Georgia" w:hAnsi="Georgia"/>
          <w:sz w:val="28"/>
          <w:szCs w:val="28"/>
        </w:rPr>
        <w:t>italize only the first letter of any word</w:t>
      </w:r>
    </w:p>
    <w:p w:rsidR="00F414E3" w:rsidRPr="00F414E3" w:rsidRDefault="00F414E3" w:rsidP="00F414E3">
      <w:pPr>
        <w:pStyle w:val="ListParagraph"/>
        <w:numPr>
          <w:ilvl w:val="0"/>
          <w:numId w:val="4"/>
        </w:numPr>
        <w:spacing w:line="480" w:lineRule="auto"/>
        <w:rPr>
          <w:rFonts w:ascii="Georgia" w:hAnsi="Georgia" w:cs="Calibri"/>
          <w:sz w:val="28"/>
          <w:szCs w:val="28"/>
        </w:rPr>
      </w:pPr>
      <w:r w:rsidRPr="00F414E3">
        <w:rPr>
          <w:rFonts w:ascii="Georgia" w:hAnsi="Georgia" w:cs="Georgia"/>
          <w:sz w:val="28"/>
          <w:szCs w:val="28"/>
        </w:rPr>
        <w:t> Affiliates: Only one advertiser per website</w:t>
      </w:r>
    </w:p>
    <w:p w:rsidR="00F414E3" w:rsidRPr="00F414E3" w:rsidRDefault="00F414E3" w:rsidP="00F414E3">
      <w:pPr>
        <w:pStyle w:val="ListParagraph"/>
        <w:numPr>
          <w:ilvl w:val="0"/>
          <w:numId w:val="4"/>
        </w:numPr>
        <w:spacing w:line="480" w:lineRule="auto"/>
        <w:rPr>
          <w:rFonts w:ascii="Georgia" w:hAnsi="Georgia" w:cs="Calibri"/>
          <w:sz w:val="28"/>
          <w:szCs w:val="28"/>
        </w:rPr>
      </w:pPr>
      <w:r w:rsidRPr="00F414E3">
        <w:rPr>
          <w:rFonts w:ascii="Georgia" w:hAnsi="Georgia" w:cs="Georgia"/>
          <w:sz w:val="28"/>
          <w:szCs w:val="28"/>
        </w:rPr>
        <w:t> Trademark compliant</w:t>
      </w:r>
    </w:p>
    <w:p w:rsidR="00F414E3" w:rsidRPr="00F414E3" w:rsidRDefault="00F414E3" w:rsidP="00F414E3">
      <w:pPr>
        <w:pStyle w:val="ListParagraph"/>
        <w:numPr>
          <w:ilvl w:val="0"/>
          <w:numId w:val="4"/>
        </w:numPr>
        <w:spacing w:line="480" w:lineRule="auto"/>
        <w:rPr>
          <w:rFonts w:ascii="Georgia" w:hAnsi="Georgia" w:cs="Calibri"/>
          <w:sz w:val="28"/>
          <w:szCs w:val="28"/>
        </w:rPr>
      </w:pPr>
      <w:r w:rsidRPr="00F414E3">
        <w:rPr>
          <w:rFonts w:ascii="Georgia" w:hAnsi="Georgia" w:cs="Georgia"/>
          <w:sz w:val="28"/>
          <w:szCs w:val="28"/>
        </w:rPr>
        <w:t> Support competitive claims on landing page</w:t>
      </w:r>
    </w:p>
    <w:p w:rsidR="00F414E3" w:rsidRPr="00F414E3" w:rsidRDefault="00F414E3" w:rsidP="00F414E3">
      <w:pPr>
        <w:pStyle w:val="ListParagraph"/>
        <w:numPr>
          <w:ilvl w:val="0"/>
          <w:numId w:val="4"/>
        </w:numPr>
        <w:spacing w:line="480" w:lineRule="auto"/>
        <w:rPr>
          <w:rFonts w:ascii="Georgia" w:hAnsi="Georgia" w:cs="Calibri"/>
          <w:sz w:val="28"/>
          <w:szCs w:val="28"/>
        </w:rPr>
      </w:pPr>
      <w:r w:rsidRPr="00F414E3">
        <w:rPr>
          <w:rFonts w:ascii="Georgia" w:hAnsi="Georgia" w:cs="Georgia"/>
          <w:sz w:val="28"/>
          <w:szCs w:val="28"/>
        </w:rPr>
        <w:t> No repeated symbols/punctuation</w:t>
      </w:r>
    </w:p>
    <w:p w:rsidR="00F414E3" w:rsidRPr="00F414E3" w:rsidRDefault="00F414E3" w:rsidP="00F414E3">
      <w:pPr>
        <w:pStyle w:val="ListParagraph"/>
        <w:numPr>
          <w:ilvl w:val="0"/>
          <w:numId w:val="4"/>
        </w:numPr>
        <w:spacing w:line="480" w:lineRule="auto"/>
        <w:rPr>
          <w:rFonts w:ascii="Georgia" w:hAnsi="Georgia" w:cs="Calibri"/>
          <w:sz w:val="28"/>
          <w:szCs w:val="28"/>
        </w:rPr>
      </w:pPr>
      <w:r w:rsidRPr="00F414E3">
        <w:rPr>
          <w:rFonts w:ascii="Georgia" w:hAnsi="Georgia" w:cs="Georgia"/>
          <w:sz w:val="28"/>
          <w:szCs w:val="28"/>
        </w:rPr>
        <w:t> No double-serving from multiple accounts</w:t>
      </w:r>
    </w:p>
    <w:p w:rsidR="00F414E3" w:rsidRPr="00F414E3" w:rsidRDefault="00F414E3" w:rsidP="00F414E3">
      <w:pPr>
        <w:pStyle w:val="ListParagraph"/>
        <w:numPr>
          <w:ilvl w:val="0"/>
          <w:numId w:val="4"/>
        </w:numPr>
        <w:spacing w:line="480" w:lineRule="auto"/>
        <w:rPr>
          <w:rFonts w:ascii="Georgia" w:hAnsi="Georgia" w:cs="Calibri"/>
          <w:sz w:val="28"/>
          <w:szCs w:val="28"/>
        </w:rPr>
      </w:pPr>
      <w:r w:rsidRPr="00F414E3">
        <w:rPr>
          <w:rFonts w:ascii="Georgia" w:hAnsi="Georgia" w:cs="Georgia"/>
          <w:sz w:val="28"/>
          <w:szCs w:val="28"/>
        </w:rPr>
        <w:t> No superlatives</w:t>
      </w:r>
    </w:p>
    <w:p w:rsidR="00F414E3" w:rsidRPr="00F414E3" w:rsidRDefault="00F414E3" w:rsidP="00F414E3">
      <w:pPr>
        <w:pStyle w:val="ListParagraph"/>
        <w:numPr>
          <w:ilvl w:val="0"/>
          <w:numId w:val="4"/>
        </w:numPr>
        <w:spacing w:line="480" w:lineRule="auto"/>
        <w:rPr>
          <w:rFonts w:ascii="Georgia" w:hAnsi="Georgia"/>
          <w:sz w:val="28"/>
          <w:szCs w:val="28"/>
        </w:rPr>
      </w:pPr>
      <w:r w:rsidRPr="00F414E3">
        <w:rPr>
          <w:rFonts w:ascii="Georgia" w:hAnsi="Georgia" w:cs="Georgia"/>
          <w:sz w:val="28"/>
          <w:szCs w:val="28"/>
        </w:rPr>
        <w:t> No i</w:t>
      </w:r>
      <w:r w:rsidRPr="00F414E3">
        <w:rPr>
          <w:rFonts w:ascii="Georgia" w:hAnsi="Georgia"/>
          <w:sz w:val="28"/>
          <w:szCs w:val="28"/>
        </w:rPr>
        <w:t>nappropriate language</w:t>
      </w:r>
    </w:p>
    <w:p w:rsidR="00F414E3" w:rsidRPr="00F414E3" w:rsidRDefault="00F414E3" w:rsidP="00F414E3">
      <w:pPr>
        <w:pStyle w:val="ListParagraph"/>
        <w:numPr>
          <w:ilvl w:val="0"/>
          <w:numId w:val="4"/>
        </w:numPr>
        <w:spacing w:line="480" w:lineRule="auto"/>
        <w:rPr>
          <w:rFonts w:ascii="Georgia" w:hAnsi="Georgia" w:cs="Calibri"/>
          <w:sz w:val="28"/>
          <w:szCs w:val="28"/>
        </w:rPr>
      </w:pPr>
      <w:r w:rsidRPr="00F414E3">
        <w:rPr>
          <w:rFonts w:ascii="Georgia" w:hAnsi="Georgia" w:cs="Georgia"/>
          <w:sz w:val="28"/>
          <w:szCs w:val="28"/>
        </w:rPr>
        <w:t> No direct calls to action</w:t>
      </w:r>
    </w:p>
    <w:p w:rsidR="000C5DA9" w:rsidRPr="00F414E3" w:rsidRDefault="00F414E3" w:rsidP="00F414E3">
      <w:pPr>
        <w:pStyle w:val="ListParagraph"/>
        <w:numPr>
          <w:ilvl w:val="0"/>
          <w:numId w:val="4"/>
        </w:numPr>
        <w:spacing w:line="480" w:lineRule="auto"/>
        <w:rPr>
          <w:rFonts w:ascii="Georgia" w:hAnsi="Georgia"/>
          <w:sz w:val="28"/>
          <w:szCs w:val="28"/>
        </w:rPr>
      </w:pPr>
      <w:r w:rsidRPr="00F414E3">
        <w:rPr>
          <w:rFonts w:ascii="Georgia" w:hAnsi="Georgia" w:cs="Georgia"/>
          <w:sz w:val="28"/>
          <w:szCs w:val="28"/>
        </w:rPr>
        <w:t> No pop-up windows on landing page</w:t>
      </w:r>
    </w:p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F414E3" w:rsidRPr="00F414E3" w:rsidRDefault="00F414E3" w:rsidP="00F414E3">
      <w:pPr>
        <w:rPr>
          <w:rFonts w:ascii="Georgia" w:hAnsi="Georgia"/>
          <w:b/>
          <w:sz w:val="48"/>
          <w:szCs w:val="48"/>
        </w:rPr>
      </w:pPr>
      <w:r w:rsidRPr="00F414E3">
        <w:rPr>
          <w:rFonts w:ascii="Georgia" w:hAnsi="Georgia"/>
          <w:b/>
          <w:sz w:val="48"/>
          <w:szCs w:val="48"/>
        </w:rPr>
        <w:t>What Do All These Terms Mean?</w:t>
      </w:r>
    </w:p>
    <w:p w:rsidR="00F414E3" w:rsidRDefault="00F414E3" w:rsidP="00F414E3">
      <w:r w:rsidRPr="00F414E3">
        <w:rPr>
          <w:b/>
        </w:rPr>
        <w:t>Ad Group:</w:t>
      </w:r>
      <w:r>
        <w:t xml:space="preserve"> Has one or more ads, and targets one set of keywords</w:t>
      </w:r>
    </w:p>
    <w:p w:rsidR="00F414E3" w:rsidRDefault="00F414E3" w:rsidP="00F414E3">
      <w:r w:rsidRPr="00F414E3">
        <w:rPr>
          <w:b/>
        </w:rPr>
        <w:t>Average Position:</w:t>
      </w:r>
      <w:r>
        <w:t xml:space="preserve"> The average position on a page that your ad will normally get seen at</w:t>
      </w:r>
    </w:p>
    <w:p w:rsidR="00F414E3" w:rsidRDefault="00F414E3" w:rsidP="00F414E3">
      <w:r w:rsidRPr="00F414E3">
        <w:rPr>
          <w:b/>
        </w:rPr>
        <w:t>Broad Match:</w:t>
      </w:r>
      <w:r>
        <w:t xml:space="preserve"> A keyword or phrase in your list without any quotes or brackets. Triggers your ad when people’s searches include that keyword</w:t>
      </w:r>
    </w:p>
    <w:p w:rsidR="00F414E3" w:rsidRDefault="00F414E3" w:rsidP="00F414E3">
      <w:r>
        <w:t xml:space="preserve"> </w:t>
      </w:r>
      <w:r w:rsidRPr="00F414E3">
        <w:rPr>
          <w:b/>
        </w:rPr>
        <w:t>Phrase Match:</w:t>
      </w:r>
      <w:r>
        <w:t xml:space="preserve"> A keyword or phrase in your list with quotes " ". Triggers your ad when people’s searches include that phrase in that order</w:t>
      </w:r>
    </w:p>
    <w:p w:rsidR="00F414E3" w:rsidRDefault="00F414E3" w:rsidP="00F414E3">
      <w:r>
        <w:t xml:space="preserve"> </w:t>
      </w:r>
      <w:r w:rsidRPr="00F414E3">
        <w:rPr>
          <w:b/>
        </w:rPr>
        <w:t>Exact match:</w:t>
      </w:r>
      <w:r>
        <w:t xml:space="preserve"> A keyword or phrase in your list with brackets [ ]. Triggers your ad only when people type in that exact word or phrase by itself</w:t>
      </w:r>
    </w:p>
    <w:p w:rsidR="00F414E3" w:rsidRDefault="00F414E3" w:rsidP="00F414E3">
      <w:r w:rsidRPr="00F414E3">
        <w:rPr>
          <w:b/>
        </w:rPr>
        <w:t>Campaign:</w:t>
      </w:r>
      <w:r>
        <w:t xml:space="preserve"> Has one or more ad groups, and lets you set budget, language, country, dates &amp; syndication for all of them</w:t>
      </w:r>
    </w:p>
    <w:p w:rsidR="00F414E3" w:rsidRDefault="00F414E3" w:rsidP="00F414E3">
      <w:r w:rsidRPr="00F414E3">
        <w:rPr>
          <w:b/>
        </w:rPr>
        <w:t>Click-through rate (CTR):</w:t>
      </w:r>
      <w:r>
        <w:t xml:space="preserve"> The number of clicks your ad or keyword gets, divided by the number of impressions</w:t>
      </w:r>
    </w:p>
    <w:p w:rsidR="00F414E3" w:rsidRDefault="00F414E3" w:rsidP="00F414E3">
      <w:r w:rsidRPr="00F414E3">
        <w:rPr>
          <w:b/>
        </w:rPr>
        <w:t>Conversion:</w:t>
      </w:r>
      <w:r>
        <w:t xml:space="preserve"> When a Google user buys something or requests more information on your site. Google lets you track this</w:t>
      </w:r>
    </w:p>
    <w:p w:rsidR="00F414E3" w:rsidRDefault="00F414E3" w:rsidP="00F414E3">
      <w:r>
        <w:t xml:space="preserve"> </w:t>
      </w:r>
      <w:r w:rsidRPr="00F414E3">
        <w:rPr>
          <w:b/>
        </w:rPr>
        <w:t>Conversion Rate:</w:t>
      </w:r>
      <w:r>
        <w:t xml:space="preserve"> Your number of conversions, divided by the number of clicks</w:t>
      </w:r>
    </w:p>
    <w:p w:rsidR="00F414E3" w:rsidRDefault="00F414E3" w:rsidP="00F414E3">
      <w:r>
        <w:t xml:space="preserve"> </w:t>
      </w:r>
      <w:r w:rsidRPr="00F414E3">
        <w:rPr>
          <w:b/>
        </w:rPr>
        <w:t>Cost Per Conversion:</w:t>
      </w:r>
      <w:r>
        <w:t xml:space="preserve"> For any campaign, ad group or keyword, the amount you spend on Google clicks, divided by your number of conversions</w:t>
      </w:r>
    </w:p>
    <w:p w:rsidR="00F414E3" w:rsidRDefault="00F414E3" w:rsidP="00F414E3">
      <w:r w:rsidRPr="00F414E3">
        <w:rPr>
          <w:b/>
        </w:rPr>
        <w:t>Cost-Per-Action:</w:t>
      </w:r>
      <w:r>
        <w:t xml:space="preserve"> The amount you pay to get a conversion, opt-in or sale</w:t>
      </w:r>
    </w:p>
    <w:p w:rsidR="00F414E3" w:rsidRDefault="00F414E3" w:rsidP="00F414E3">
      <w:r w:rsidRPr="00F414E3">
        <w:rPr>
          <w:b/>
        </w:rPr>
        <w:t>Cost-Per-Click:</w:t>
      </w:r>
      <w:r>
        <w:t xml:space="preserve"> The amount you pay each time a person clicks on your ad. May vary over time</w:t>
      </w:r>
    </w:p>
    <w:p w:rsidR="00F414E3" w:rsidRDefault="00F414E3" w:rsidP="00F414E3">
      <w:r>
        <w:t xml:space="preserve"> </w:t>
      </w:r>
      <w:r w:rsidRPr="00F414E3">
        <w:rPr>
          <w:b/>
        </w:rPr>
        <w:t>Max CPC:</w:t>
      </w:r>
      <w:r>
        <w:t xml:space="preserve"> You set the maximum cost-per-click you’re willing to pay</w:t>
      </w:r>
    </w:p>
    <w:p w:rsidR="00F414E3" w:rsidRDefault="00F414E3" w:rsidP="00F414E3">
      <w:r>
        <w:t xml:space="preserve"> </w:t>
      </w:r>
      <w:r w:rsidRPr="00F414E3">
        <w:rPr>
          <w:b/>
        </w:rPr>
        <w:t>Average CPC:</w:t>
      </w:r>
      <w:r>
        <w:t xml:space="preserve"> The overall average amount you pay each time a person clicks on your ad</w:t>
      </w:r>
    </w:p>
    <w:p w:rsidR="00F414E3" w:rsidRDefault="00F414E3" w:rsidP="00F414E3">
      <w:r w:rsidRPr="00F414E3">
        <w:rPr>
          <w:b/>
        </w:rPr>
        <w:t>Daily budget:</w:t>
      </w:r>
      <w:r>
        <w:t xml:space="preserve"> You set the maximum dollar amount you’re willing to pay for any one day</w:t>
      </w:r>
    </w:p>
    <w:p w:rsidR="00F414E3" w:rsidRDefault="00F414E3" w:rsidP="00F414E3">
      <w:r w:rsidRPr="00F414E3">
        <w:rPr>
          <w:b/>
        </w:rPr>
        <w:t>Destination URL:</w:t>
      </w:r>
      <w:r>
        <w:t xml:space="preserve"> The actual URL people will go to / go through when they click on your ad. Can be a tracking link</w:t>
      </w:r>
    </w:p>
    <w:p w:rsidR="00F414E3" w:rsidRDefault="00F414E3" w:rsidP="00F414E3">
      <w:r>
        <w:t xml:space="preserve"> </w:t>
      </w:r>
      <w:r w:rsidRPr="00F414E3">
        <w:rPr>
          <w:b/>
        </w:rPr>
        <w:t>Display URL:</w:t>
      </w:r>
      <w:r>
        <w:t xml:space="preserve"> The URL people will see in your ad – has to be the same domain as your landing page</w:t>
      </w:r>
    </w:p>
    <w:p w:rsidR="00F414E3" w:rsidRDefault="00F414E3" w:rsidP="00F414E3">
      <w:r w:rsidRPr="00F414E3">
        <w:rPr>
          <w:b/>
        </w:rPr>
        <w:t>Disapproved:</w:t>
      </w:r>
      <w:r>
        <w:t xml:space="preserve"> Your ad content doesn’t meet Google’s Editorial Guidelines</w:t>
      </w:r>
    </w:p>
    <w:p w:rsidR="00F414E3" w:rsidRDefault="00F414E3" w:rsidP="00F414E3">
      <w:r w:rsidRPr="00F414E3">
        <w:rPr>
          <w:b/>
        </w:rPr>
        <w:t>Keyword:</w:t>
      </w:r>
      <w:r>
        <w:t xml:space="preserve"> A search term (word or phrase) people use to find your product or service. Keyword Status</w:t>
      </w:r>
    </w:p>
    <w:p w:rsidR="00F414E3" w:rsidRDefault="00F414E3" w:rsidP="00F414E3">
      <w:r w:rsidRPr="00F414E3">
        <w:rPr>
          <w:b/>
        </w:rPr>
        <w:t>Active:</w:t>
      </w:r>
      <w:r>
        <w:t xml:space="preserve"> Your ads are showing normally</w:t>
      </w:r>
    </w:p>
    <w:p w:rsidR="00F414E3" w:rsidRDefault="00F414E3" w:rsidP="00F414E3">
      <w:r w:rsidRPr="00F414E3">
        <w:rPr>
          <w:b/>
        </w:rPr>
        <w:lastRenderedPageBreak/>
        <w:t>Ads show rarely:</w:t>
      </w:r>
      <w:r>
        <w:t xml:space="preserve"> Your quality score is low &amp; you’re being seen little.</w:t>
      </w:r>
    </w:p>
    <w:p w:rsidR="00F414E3" w:rsidRDefault="00F414E3" w:rsidP="00F414E3">
      <w:r w:rsidRPr="00F414E3">
        <w:rPr>
          <w:b/>
        </w:rPr>
        <w:t>Bid is below first page:</w:t>
      </w:r>
      <w:r>
        <w:t xml:space="preserve"> You must bid Google’s minimum required bid or higher for this keyword to get it to consistently show on the first page</w:t>
      </w:r>
    </w:p>
    <w:p w:rsidR="00F414E3" w:rsidRDefault="00F414E3" w:rsidP="00F414E3">
      <w:r w:rsidRPr="00F414E3">
        <w:rPr>
          <w:b/>
        </w:rPr>
        <w:t>Impressions:</w:t>
      </w:r>
      <w:r>
        <w:t xml:space="preserve"> The number of times your ad gets shown on Google or its network partners</w:t>
      </w:r>
    </w:p>
    <w:p w:rsidR="00F414E3" w:rsidRDefault="00F414E3" w:rsidP="00F414E3">
      <w:r w:rsidRPr="00F414E3">
        <w:rPr>
          <w:b/>
        </w:rPr>
        <w:t>Negative Keyword:</w:t>
      </w:r>
      <w:r>
        <w:t xml:space="preserve"> Put a minus (-) sign in front of a keyword in your list, and your ad won’t show when people include that term in their search</w:t>
      </w:r>
    </w:p>
    <w:p w:rsidR="00F414E3" w:rsidRDefault="00F414E3" w:rsidP="00F414E3">
      <w:r w:rsidRPr="00F414E3">
        <w:rPr>
          <w:b/>
        </w:rPr>
        <w:t>Quality Score (QS):</w:t>
      </w:r>
      <w:r>
        <w:t xml:space="preserve"> Google’s 1-10 assessment of how relevant your ad, landing page &amp; website are to each keyword. A higher QS gets you a lower minimum bid.</w:t>
      </w:r>
    </w:p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p w:rsidR="000C5DA9" w:rsidRDefault="000C5DA9"/>
    <w:sectPr w:rsidR="000C5DA9" w:rsidSect="00C3219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908EE" w:rsidRDefault="004908EE" w:rsidP="000C5DA9">
      <w:pPr>
        <w:spacing w:after="0" w:line="240" w:lineRule="auto"/>
      </w:pPr>
      <w:r>
        <w:separator/>
      </w:r>
    </w:p>
  </w:endnote>
  <w:endnote w:type="continuationSeparator" w:id="1">
    <w:p w:rsidR="004908EE" w:rsidRDefault="004908EE" w:rsidP="000C5D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414E3" w:rsidRDefault="00F414E3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5DA9" w:rsidRPr="000C5DA9" w:rsidRDefault="000C5DA9" w:rsidP="000C5DA9">
    <w:pPr>
      <w:pStyle w:val="Footer"/>
      <w:jc w:val="center"/>
      <w:rPr>
        <w:rFonts w:ascii="Georgia" w:hAnsi="Georgia"/>
        <w:b/>
      </w:rPr>
    </w:pPr>
    <w:r w:rsidRPr="000C5DA9">
      <w:rPr>
        <w:rFonts w:ascii="Georgia" w:hAnsi="Georgia"/>
        <w:b/>
      </w:rPr>
      <w:t>Download Google Ads Mastery HD Training Videos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414E3" w:rsidRDefault="00F414E3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908EE" w:rsidRDefault="004908EE" w:rsidP="000C5DA9">
      <w:pPr>
        <w:spacing w:after="0" w:line="240" w:lineRule="auto"/>
      </w:pPr>
      <w:r>
        <w:separator/>
      </w:r>
    </w:p>
  </w:footnote>
  <w:footnote w:type="continuationSeparator" w:id="1">
    <w:p w:rsidR="004908EE" w:rsidRDefault="004908EE" w:rsidP="000C5D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414E3" w:rsidRDefault="00C3219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441458" o:spid="_x0000_s2052" type="#_x0000_t75" style="position:absolute;margin-left:0;margin-top:0;width:451pt;height:179.5pt;z-index:-251656192;mso-position-horizontal:center;mso-position-horizontal-relative:margin;mso-position-vertical:center;mso-position-vertical-relative:margin" o:allowincell="f">
          <v:imagedata r:id="rId1" o:title="Logo google ads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5DA9" w:rsidRDefault="00C3219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441459" o:spid="_x0000_s2053" type="#_x0000_t75" style="position:absolute;margin-left:0;margin-top:0;width:451pt;height:179.5pt;z-index:-251655168;mso-position-horizontal:center;mso-position-horizontal-relative:margin;mso-position-vertical:center;mso-position-vertical-relative:margin" o:allowincell="f">
          <v:imagedata r:id="rId1" o:title="Logo google ads" gain="19661f" blacklevel="22938f"/>
          <w10:wrap anchorx="margin" anchory="margin"/>
        </v:shape>
      </w:pict>
    </w:r>
    <w:r>
      <w:rPr>
        <w:noProof/>
      </w:rPr>
      <w:pict>
        <v:rect id="_x0000_s2049" style="position:absolute;margin-left:-1in;margin-top:-35.4pt;width:594.4pt;height:68.65pt;z-index:251658240">
          <v:fill r:id="rId2" o:title="Cheat Sheet Header" recolor="t" rotate="t" type="frame"/>
        </v:rect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414E3" w:rsidRDefault="00C3219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441457" o:spid="_x0000_s2051" type="#_x0000_t75" style="position:absolute;margin-left:0;margin-top:0;width:451pt;height:179.5pt;z-index:-251657216;mso-position-horizontal:center;mso-position-horizontal-relative:margin;mso-position-vertical:center;mso-position-vertical-relative:margin" o:allowincell="f">
          <v:imagedata r:id="rId1" o:title="Logo google ads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4.7pt;height:120.55pt" o:bullet="t">
        <v:imagedata r:id="rId1" o:title="2"/>
      </v:shape>
    </w:pict>
  </w:numPicBullet>
  <w:abstractNum w:abstractNumId="0">
    <w:nsid w:val="5A6E013D"/>
    <w:multiLevelType w:val="hybridMultilevel"/>
    <w:tmpl w:val="50A2B4D4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56949ED"/>
    <w:multiLevelType w:val="hybridMultilevel"/>
    <w:tmpl w:val="9B80ECEE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96F0F8C"/>
    <w:multiLevelType w:val="hybridMultilevel"/>
    <w:tmpl w:val="5BAE9E9E"/>
    <w:lvl w:ilvl="0" w:tplc="DDAEDB0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96E30FF"/>
    <w:multiLevelType w:val="hybridMultilevel"/>
    <w:tmpl w:val="EB9A02D0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20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0C5DA9"/>
    <w:rsid w:val="000C5DA9"/>
    <w:rsid w:val="00250391"/>
    <w:rsid w:val="00464E52"/>
    <w:rsid w:val="004908EE"/>
    <w:rsid w:val="00C3219C"/>
    <w:rsid w:val="00F414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3219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0C5DA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0C5DA9"/>
  </w:style>
  <w:style w:type="paragraph" w:styleId="Footer">
    <w:name w:val="footer"/>
    <w:basedOn w:val="Normal"/>
    <w:link w:val="FooterChar"/>
    <w:uiPriority w:val="99"/>
    <w:semiHidden/>
    <w:unhideWhenUsed/>
    <w:rsid w:val="000C5DA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0C5DA9"/>
  </w:style>
  <w:style w:type="paragraph" w:styleId="ListParagraph">
    <w:name w:val="List Paragraph"/>
    <w:basedOn w:val="Normal"/>
    <w:uiPriority w:val="34"/>
    <w:qFormat/>
    <w:rsid w:val="000C5DA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5</Pages>
  <Words>542</Words>
  <Characters>3091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2017-08-10T07:49:00Z</dcterms:created>
  <dcterms:modified xsi:type="dcterms:W3CDTF">2017-08-10T08:08:00Z</dcterms:modified>
</cp:coreProperties>
</file>